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E9" w:rsidRPr="00AC38E9" w:rsidRDefault="00AC38E9" w:rsidP="00AC38E9">
      <w:pPr>
        <w:pStyle w:val="a3"/>
        <w:ind w:left="0" w:firstLine="360"/>
        <w:jc w:val="both"/>
        <w:rPr>
          <w:rFonts w:ascii="Times New Roman" w:hAnsi="Times New Roman" w:cs="Times New Roman"/>
          <w:sz w:val="44"/>
          <w:szCs w:val="44"/>
        </w:rPr>
      </w:pPr>
      <w:r w:rsidRPr="00AC38E9">
        <w:rPr>
          <w:rFonts w:ascii="Times New Roman" w:hAnsi="Times New Roman" w:cs="Times New Roman"/>
          <w:sz w:val="44"/>
          <w:szCs w:val="44"/>
        </w:rPr>
        <w:t>И</w:t>
      </w:r>
      <w:r w:rsidRPr="00AC38E9">
        <w:rPr>
          <w:rFonts w:ascii="Times New Roman" w:hAnsi="Times New Roman" w:cs="Times New Roman"/>
          <w:sz w:val="44"/>
          <w:szCs w:val="44"/>
        </w:rPr>
        <w:t>грая с ребенком, взрослый не должен  забы</w:t>
      </w:r>
      <w:r w:rsidR="00AB7939">
        <w:rPr>
          <w:rFonts w:ascii="Times New Roman" w:hAnsi="Times New Roman" w:cs="Times New Roman"/>
          <w:sz w:val="44"/>
          <w:szCs w:val="44"/>
        </w:rPr>
        <w:t>ва</w:t>
      </w:r>
      <w:r w:rsidRPr="00AC38E9">
        <w:rPr>
          <w:rFonts w:ascii="Times New Roman" w:hAnsi="Times New Roman" w:cs="Times New Roman"/>
          <w:sz w:val="44"/>
          <w:szCs w:val="44"/>
        </w:rPr>
        <w:t>ть о том, что делает он это не просто для удовольствия ребенка, а с целью формирования более сложной игровой деятельности. Поэтому мы предлагаем взрослому общие правила его поведения – принципы формирования сюжетной игры:</w:t>
      </w:r>
    </w:p>
    <w:p w:rsidR="00AC38E9" w:rsidRPr="00AC38E9" w:rsidRDefault="00AC38E9" w:rsidP="00AC38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C38E9">
        <w:rPr>
          <w:rFonts w:ascii="Times New Roman" w:hAnsi="Times New Roman" w:cs="Times New Roman"/>
          <w:sz w:val="44"/>
          <w:szCs w:val="44"/>
        </w:rPr>
        <w:t>Не объясняйте ребенку, как надо играть, а играйте вместе с ним, принимая п</w:t>
      </w:r>
      <w:r w:rsidR="00A26055">
        <w:rPr>
          <w:rFonts w:ascii="Times New Roman" w:hAnsi="Times New Roman" w:cs="Times New Roman"/>
          <w:sz w:val="44"/>
          <w:szCs w:val="44"/>
        </w:rPr>
        <w:t>озицию партнера, а не «учителя»;</w:t>
      </w:r>
    </w:p>
    <w:p w:rsidR="00AC38E9" w:rsidRPr="00AC38E9" w:rsidRDefault="00AC38E9" w:rsidP="00AC38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C38E9">
        <w:rPr>
          <w:rFonts w:ascii="Times New Roman" w:hAnsi="Times New Roman" w:cs="Times New Roman"/>
          <w:sz w:val="44"/>
          <w:szCs w:val="44"/>
        </w:rPr>
        <w:t>Не забывайте о своевременном переводе ребенка к более сложным способам игры, используя для этого ее особые формы и развертывая с</w:t>
      </w:r>
      <w:r w:rsidR="00A26055">
        <w:rPr>
          <w:rFonts w:ascii="Times New Roman" w:hAnsi="Times New Roman" w:cs="Times New Roman"/>
          <w:sz w:val="44"/>
          <w:szCs w:val="44"/>
        </w:rPr>
        <w:t>оответствующим образом ее сюжет;</w:t>
      </w:r>
    </w:p>
    <w:p w:rsidR="00970C91" w:rsidRPr="00AC38E9" w:rsidRDefault="00AC38E9" w:rsidP="00AC38E9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AC38E9">
        <w:rPr>
          <w:rFonts w:ascii="Times New Roman" w:hAnsi="Times New Roman" w:cs="Times New Roman"/>
          <w:sz w:val="44"/>
          <w:szCs w:val="44"/>
        </w:rPr>
        <w:t>Не упускайте из виду, что ребенок должен научиться согласовывать игровые действия с партнерами-сверстниками. Поэтому не стремитесь все время «угадывать» направление его мысли. Партнеры по игре должны пояснить смысл</w:t>
      </w:r>
      <w:r w:rsidR="00A26055">
        <w:rPr>
          <w:rFonts w:ascii="Times New Roman" w:hAnsi="Times New Roman" w:cs="Times New Roman"/>
          <w:sz w:val="44"/>
          <w:szCs w:val="44"/>
        </w:rPr>
        <w:t>.</w:t>
      </w:r>
      <w:bookmarkStart w:id="0" w:name="_GoBack"/>
      <w:bookmarkEnd w:id="0"/>
    </w:p>
    <w:sectPr w:rsidR="00970C91" w:rsidRPr="00AC38E9" w:rsidSect="00AB7939">
      <w:pgSz w:w="16838" w:h="11906" w:orient="landscape"/>
      <w:pgMar w:top="1416" w:right="1670" w:bottom="1418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186"/>
    <w:multiLevelType w:val="hybridMultilevel"/>
    <w:tmpl w:val="615448B2"/>
    <w:lvl w:ilvl="0" w:tplc="6590B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E9"/>
    <w:rsid w:val="003B2691"/>
    <w:rsid w:val="006A5065"/>
    <w:rsid w:val="00A26055"/>
    <w:rsid w:val="00AB7939"/>
    <w:rsid w:val="00A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2021-01-26T06:23:00Z</dcterms:created>
  <dcterms:modified xsi:type="dcterms:W3CDTF">2021-01-26T06:26:00Z</dcterms:modified>
</cp:coreProperties>
</file>